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7C" w:rsidRPr="006D4C3A" w:rsidRDefault="00533F7C" w:rsidP="00533F7C">
      <w:pPr>
        <w:pStyle w:val="Heading1"/>
        <w:jc w:val="center"/>
        <w:rPr>
          <w:rFonts w:cs="B Nazanin"/>
          <w:b/>
          <w:bCs/>
          <w:color w:val="auto"/>
          <w:rtl/>
          <w:lang w:bidi="fa-IR"/>
        </w:rPr>
      </w:pPr>
      <w:r w:rsidRPr="006D4C3A">
        <w:rPr>
          <w:rFonts w:cs="B Nazanin" w:hint="cs"/>
          <w:b/>
          <w:bCs/>
          <w:color w:val="auto"/>
          <w:rtl/>
        </w:rPr>
        <w:t xml:space="preserve">فرم 101- خلاصه </w:t>
      </w:r>
      <w:r w:rsidRPr="006D4C3A">
        <w:rPr>
          <w:rFonts w:cs="B Nazanin"/>
          <w:b/>
          <w:bCs/>
          <w:color w:val="auto"/>
          <w:rtl/>
        </w:rPr>
        <w:t>پ</w:t>
      </w:r>
      <w:r w:rsidRPr="006D4C3A">
        <w:rPr>
          <w:rFonts w:cs="B Nazanin" w:hint="cs"/>
          <w:b/>
          <w:bCs/>
          <w:color w:val="auto"/>
          <w:rtl/>
        </w:rPr>
        <w:t>ی</w:t>
      </w:r>
      <w:r w:rsidRPr="006D4C3A">
        <w:rPr>
          <w:rFonts w:cs="B Nazanin" w:hint="eastAsia"/>
          <w:b/>
          <w:bCs/>
          <w:color w:val="auto"/>
          <w:rtl/>
        </w:rPr>
        <w:t>شنهاده</w:t>
      </w:r>
      <w:r w:rsidRPr="006D4C3A">
        <w:rPr>
          <w:rFonts w:cs="B Nazanin"/>
          <w:b/>
          <w:bCs/>
          <w:color w:val="auto"/>
          <w:rtl/>
        </w:rPr>
        <w:t xml:space="preserve"> (پروپوزال) رساله دکتر</w:t>
      </w:r>
      <w:r>
        <w:rPr>
          <w:rFonts w:cs="B Nazanin" w:hint="cs"/>
          <w:b/>
          <w:bCs/>
          <w:color w:val="auto"/>
          <w:rtl/>
          <w:lang w:bidi="fa-IR"/>
        </w:rPr>
        <w:t>ی</w:t>
      </w:r>
    </w:p>
    <w:p w:rsidR="00533F7C" w:rsidRPr="006D4C3A" w:rsidRDefault="00533F7C" w:rsidP="00533F7C">
      <w:pPr>
        <w:widowControl w:val="0"/>
        <w:tabs>
          <w:tab w:val="left" w:pos="5984"/>
        </w:tabs>
        <w:spacing w:line="240" w:lineRule="auto"/>
        <w:ind w:left="360"/>
        <w:jc w:val="center"/>
        <w:rPr>
          <w:color w:val="FF0000"/>
          <w:sz w:val="24"/>
          <w:szCs w:val="28"/>
          <w:rtl/>
        </w:rPr>
      </w:pPr>
      <w:r w:rsidRPr="006D4C3A">
        <w:rPr>
          <w:rFonts w:hint="cs"/>
          <w:color w:val="FF0000"/>
          <w:sz w:val="24"/>
          <w:szCs w:val="28"/>
          <w:rtl/>
        </w:rPr>
        <w:t xml:space="preserve">(حداکثر در دو صفحه) در صورت نیاز به توضیحات بیشتر، در قالب فایل </w:t>
      </w:r>
      <w:r>
        <w:rPr>
          <w:rFonts w:hint="cs"/>
          <w:color w:val="FF0000"/>
          <w:sz w:val="24"/>
          <w:szCs w:val="28"/>
          <w:rtl/>
        </w:rPr>
        <w:t xml:space="preserve">خلاصه </w:t>
      </w:r>
      <w:r w:rsidRPr="006D4C3A">
        <w:rPr>
          <w:rFonts w:hint="cs"/>
          <w:color w:val="FF0000"/>
          <w:sz w:val="24"/>
          <w:szCs w:val="28"/>
          <w:rtl/>
        </w:rPr>
        <w:t>پیشنهاده جداگانه بارگذاری گردد.</w:t>
      </w:r>
    </w:p>
    <w:tbl>
      <w:tblPr>
        <w:bidiVisual/>
        <w:tblW w:w="10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6"/>
        <w:gridCol w:w="8506"/>
      </w:tblGrid>
      <w:tr w:rsidR="00533F7C" w:rsidRPr="006D4C3A" w:rsidTr="002D4734">
        <w:trPr>
          <w:jc w:val="center"/>
        </w:trPr>
        <w:tc>
          <w:tcPr>
            <w:tcW w:w="10232" w:type="dxa"/>
            <w:gridSpan w:val="2"/>
            <w:shd w:val="clear" w:color="auto" w:fill="D9D9D9"/>
            <w:vAlign w:val="center"/>
          </w:tcPr>
          <w:p w:rsidR="00533F7C" w:rsidRPr="006D4C3A" w:rsidRDefault="00533F7C" w:rsidP="002D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Hlk141775559"/>
            <w:r w:rsidRPr="006D4C3A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bidi="fa-IR"/>
              </w:rPr>
              <w:t>ب) عنوان پیشنهادی رساله/ پایان‌نامه</w:t>
            </w:r>
          </w:p>
        </w:tc>
      </w:tr>
      <w:tr w:rsidR="00533F7C" w:rsidRPr="006D4C3A" w:rsidTr="002D4734">
        <w:trPr>
          <w:jc w:val="center"/>
        </w:trPr>
        <w:tc>
          <w:tcPr>
            <w:tcW w:w="17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33F7C" w:rsidRPr="006D4C3A" w:rsidRDefault="00533F7C" w:rsidP="002D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rtl/>
              </w:rPr>
              <w:t>عنوان فارسی:</w:t>
            </w:r>
          </w:p>
        </w:tc>
        <w:tc>
          <w:tcPr>
            <w:tcW w:w="8506" w:type="dxa"/>
            <w:tcBorders>
              <w:left w:val="single" w:sz="4" w:space="0" w:color="auto"/>
            </w:tcBorders>
            <w:vAlign w:val="center"/>
          </w:tcPr>
          <w:p w:rsidR="00533F7C" w:rsidRPr="006D4C3A" w:rsidRDefault="00533F7C" w:rsidP="002D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</w:rPr>
            </w:pPr>
          </w:p>
        </w:tc>
      </w:tr>
      <w:tr w:rsidR="00533F7C" w:rsidRPr="006D4C3A" w:rsidTr="002D4734">
        <w:trPr>
          <w:jc w:val="center"/>
        </w:trPr>
        <w:tc>
          <w:tcPr>
            <w:tcW w:w="17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33F7C" w:rsidRPr="006D4C3A" w:rsidRDefault="00533F7C" w:rsidP="002D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rtl/>
              </w:rPr>
              <w:t>عنوان لاتین:</w:t>
            </w:r>
          </w:p>
        </w:tc>
        <w:tc>
          <w:tcPr>
            <w:tcW w:w="8506" w:type="dxa"/>
            <w:tcBorders>
              <w:left w:val="single" w:sz="4" w:space="0" w:color="auto"/>
            </w:tcBorders>
            <w:vAlign w:val="center"/>
          </w:tcPr>
          <w:p w:rsidR="00533F7C" w:rsidRPr="006D4C3A" w:rsidRDefault="00533F7C" w:rsidP="002D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bidi="fa-IR"/>
              </w:rPr>
            </w:pPr>
          </w:p>
        </w:tc>
      </w:tr>
      <w:tr w:rsidR="00533F7C" w:rsidRPr="006D4C3A" w:rsidTr="002D4734">
        <w:trPr>
          <w:jc w:val="center"/>
        </w:trPr>
        <w:tc>
          <w:tcPr>
            <w:tcW w:w="17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33F7C" w:rsidRPr="006D4C3A" w:rsidRDefault="00533F7C" w:rsidP="002D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rtl/>
              </w:rPr>
              <w:t>واژگان کلیدی فارسی</w:t>
            </w:r>
          </w:p>
        </w:tc>
        <w:tc>
          <w:tcPr>
            <w:tcW w:w="8506" w:type="dxa"/>
            <w:tcBorders>
              <w:left w:val="single" w:sz="4" w:space="0" w:color="auto"/>
            </w:tcBorders>
            <w:vAlign w:val="center"/>
          </w:tcPr>
          <w:p w:rsidR="00533F7C" w:rsidRPr="006D4C3A" w:rsidRDefault="00533F7C" w:rsidP="002D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bidi="fa-IR"/>
              </w:rPr>
            </w:pPr>
          </w:p>
        </w:tc>
      </w:tr>
      <w:tr w:rsidR="00533F7C" w:rsidRPr="006D4C3A" w:rsidTr="002D4734">
        <w:trPr>
          <w:jc w:val="center"/>
        </w:trPr>
        <w:tc>
          <w:tcPr>
            <w:tcW w:w="17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33F7C" w:rsidRPr="006D4C3A" w:rsidRDefault="00533F7C" w:rsidP="002D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</w:rPr>
            </w:pPr>
            <w:r w:rsidRPr="006D4C3A">
              <w:rPr>
                <w:rFonts w:ascii="Times New Roman" w:eastAsia="Times New Roman" w:hAnsi="Times New Roman" w:hint="cs"/>
                <w:b/>
                <w:bCs/>
                <w:rtl/>
              </w:rPr>
              <w:t>واژگان کلیدی لاتین</w:t>
            </w:r>
          </w:p>
        </w:tc>
        <w:tc>
          <w:tcPr>
            <w:tcW w:w="8506" w:type="dxa"/>
            <w:tcBorders>
              <w:left w:val="single" w:sz="4" w:space="0" w:color="auto"/>
            </w:tcBorders>
            <w:vAlign w:val="center"/>
          </w:tcPr>
          <w:p w:rsidR="00533F7C" w:rsidRPr="006D4C3A" w:rsidRDefault="00533F7C" w:rsidP="002D4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rtl/>
                <w:lang w:bidi="fa-IR"/>
              </w:rPr>
            </w:pPr>
          </w:p>
        </w:tc>
      </w:tr>
      <w:bookmarkEnd w:id="0"/>
    </w:tbl>
    <w:p w:rsidR="00533F7C" w:rsidRPr="006D4C3A" w:rsidRDefault="00533F7C" w:rsidP="00533F7C">
      <w:pPr>
        <w:rPr>
          <w:rtl/>
        </w:rPr>
      </w:pPr>
    </w:p>
    <w:p w:rsidR="00533F7C" w:rsidRPr="006D4C3A" w:rsidRDefault="00533F7C" w:rsidP="00533F7C">
      <w:pPr>
        <w:pStyle w:val="ListParagraph"/>
        <w:widowControl w:val="0"/>
        <w:numPr>
          <w:ilvl w:val="0"/>
          <w:numId w:val="1"/>
        </w:numPr>
        <w:tabs>
          <w:tab w:val="left" w:pos="5984"/>
        </w:tabs>
        <w:spacing w:line="240" w:lineRule="auto"/>
        <w:rPr>
          <w:sz w:val="24"/>
          <w:szCs w:val="28"/>
        </w:rPr>
      </w:pPr>
      <w:r w:rsidRPr="006D4C3A">
        <w:rPr>
          <w:sz w:val="24"/>
          <w:szCs w:val="28"/>
          <w:rtl/>
        </w:rPr>
        <w:t>‌ب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rFonts w:hint="eastAsia"/>
          <w:sz w:val="24"/>
          <w:szCs w:val="28"/>
          <w:rtl/>
        </w:rPr>
        <w:t>ان</w:t>
      </w:r>
      <w:r w:rsidRPr="006D4C3A">
        <w:rPr>
          <w:sz w:val="24"/>
          <w:szCs w:val="28"/>
          <w:rtl/>
        </w:rPr>
        <w:t xml:space="preserve"> </w:t>
      </w:r>
      <w:r w:rsidRPr="006D4C3A">
        <w:rPr>
          <w:rFonts w:hint="cs"/>
          <w:sz w:val="24"/>
          <w:szCs w:val="28"/>
          <w:rtl/>
        </w:rPr>
        <w:t>علمی و خلاصه این رساله (در یک پاراگراف)</w:t>
      </w:r>
    </w:p>
    <w:p w:rsidR="00533F7C" w:rsidRPr="006D4C3A" w:rsidRDefault="00533F7C" w:rsidP="00533F7C">
      <w:pPr>
        <w:widowControl w:val="0"/>
        <w:tabs>
          <w:tab w:val="left" w:pos="5984"/>
        </w:tabs>
        <w:spacing w:line="240" w:lineRule="auto"/>
        <w:ind w:left="360"/>
        <w:rPr>
          <w:sz w:val="24"/>
          <w:szCs w:val="28"/>
        </w:rPr>
      </w:pPr>
    </w:p>
    <w:p w:rsidR="00533F7C" w:rsidRPr="006D4C3A" w:rsidRDefault="00533F7C" w:rsidP="00533F7C">
      <w:pPr>
        <w:pStyle w:val="ListParagraph"/>
        <w:widowControl w:val="0"/>
        <w:numPr>
          <w:ilvl w:val="0"/>
          <w:numId w:val="1"/>
        </w:numPr>
        <w:tabs>
          <w:tab w:val="left" w:pos="5984"/>
        </w:tabs>
        <w:spacing w:line="240" w:lineRule="auto"/>
        <w:rPr>
          <w:sz w:val="24"/>
          <w:szCs w:val="28"/>
        </w:rPr>
      </w:pPr>
      <w:r w:rsidRPr="006D4C3A">
        <w:rPr>
          <w:sz w:val="24"/>
          <w:szCs w:val="28"/>
          <w:rtl/>
        </w:rPr>
        <w:t>مس</w:t>
      </w:r>
      <w:r w:rsidRPr="006D4C3A">
        <w:rPr>
          <w:rFonts w:hint="cs"/>
          <w:sz w:val="24"/>
          <w:szCs w:val="28"/>
          <w:rtl/>
        </w:rPr>
        <w:t>ائل</w:t>
      </w:r>
      <w:r w:rsidRPr="006D4C3A">
        <w:rPr>
          <w:sz w:val="24"/>
          <w:szCs w:val="28"/>
          <w:rtl/>
        </w:rPr>
        <w:t xml:space="preserve"> 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rFonts w:hint="eastAsia"/>
          <w:sz w:val="24"/>
          <w:szCs w:val="28"/>
          <w:rtl/>
        </w:rPr>
        <w:t>ا</w:t>
      </w:r>
      <w:r w:rsidRPr="006D4C3A">
        <w:rPr>
          <w:sz w:val="24"/>
          <w:szCs w:val="28"/>
          <w:rtl/>
        </w:rPr>
        <w:t xml:space="preserve"> مشکل</w:t>
      </w:r>
      <w:r w:rsidRPr="006D4C3A">
        <w:rPr>
          <w:rFonts w:hint="cs"/>
          <w:sz w:val="24"/>
          <w:szCs w:val="28"/>
          <w:rtl/>
        </w:rPr>
        <w:t>اتی</w:t>
      </w:r>
      <w:r w:rsidRPr="006D4C3A">
        <w:rPr>
          <w:sz w:val="24"/>
          <w:szCs w:val="28"/>
          <w:rtl/>
        </w:rPr>
        <w:t xml:space="preserve"> که تحق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rFonts w:hint="eastAsia"/>
          <w:sz w:val="24"/>
          <w:szCs w:val="28"/>
          <w:rtl/>
        </w:rPr>
        <w:t>ق</w:t>
      </w:r>
      <w:r w:rsidRPr="006D4C3A">
        <w:rPr>
          <w:sz w:val="24"/>
          <w:szCs w:val="28"/>
          <w:rtl/>
        </w:rPr>
        <w:t xml:space="preserve"> برا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sz w:val="24"/>
          <w:szCs w:val="28"/>
          <w:rtl/>
        </w:rPr>
        <w:t xml:space="preserve"> حل آن</w:t>
      </w:r>
      <w:r w:rsidRPr="006D4C3A">
        <w:rPr>
          <w:rFonts w:hint="cs"/>
          <w:sz w:val="24"/>
          <w:szCs w:val="28"/>
          <w:rtl/>
        </w:rPr>
        <w:t>ها</w:t>
      </w:r>
      <w:r w:rsidRPr="006D4C3A">
        <w:rPr>
          <w:sz w:val="24"/>
          <w:szCs w:val="28"/>
          <w:rtl/>
        </w:rPr>
        <w:t>، طراح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sz w:val="24"/>
          <w:szCs w:val="28"/>
          <w:rtl/>
        </w:rPr>
        <w:t xml:space="preserve"> و اجرا خواهد شد</w:t>
      </w:r>
      <w:r w:rsidRPr="006D4C3A">
        <w:rPr>
          <w:rFonts w:hint="cs"/>
          <w:sz w:val="24"/>
          <w:szCs w:val="28"/>
          <w:rtl/>
        </w:rPr>
        <w:t xml:space="preserve">. </w:t>
      </w:r>
      <w:r w:rsidRPr="003018BC">
        <w:rPr>
          <w:sz w:val="24"/>
          <w:szCs w:val="28"/>
          <w:rtl/>
        </w:rPr>
        <w:t>(</w:t>
      </w:r>
      <w:r>
        <w:rPr>
          <w:rFonts w:hint="cs"/>
          <w:sz w:val="24"/>
          <w:szCs w:val="28"/>
          <w:rtl/>
        </w:rPr>
        <w:t>به صورت آیتمی ذکر شود.</w:t>
      </w:r>
      <w:r w:rsidRPr="003018BC">
        <w:rPr>
          <w:rFonts w:hint="cs"/>
          <w:sz w:val="24"/>
          <w:szCs w:val="28"/>
          <w:rtl/>
        </w:rPr>
        <w:t>)</w:t>
      </w:r>
    </w:p>
    <w:p w:rsidR="00533F7C" w:rsidRPr="006D4C3A" w:rsidRDefault="00533F7C" w:rsidP="00533F7C">
      <w:pPr>
        <w:pStyle w:val="ListParagraph"/>
        <w:widowControl w:val="0"/>
        <w:numPr>
          <w:ilvl w:val="1"/>
          <w:numId w:val="1"/>
        </w:numPr>
        <w:tabs>
          <w:tab w:val="left" w:pos="5984"/>
        </w:tabs>
        <w:spacing w:line="240" w:lineRule="auto"/>
        <w:rPr>
          <w:rFonts w:ascii="Arial" w:hAnsi="Arial"/>
          <w:sz w:val="24"/>
          <w:szCs w:val="28"/>
        </w:rPr>
      </w:pPr>
      <w:r w:rsidRPr="006D4C3A">
        <w:rPr>
          <w:rFonts w:ascii="Arial" w:hAnsi="Arial" w:cs="Arial" w:hint="cs"/>
          <w:sz w:val="24"/>
          <w:szCs w:val="28"/>
          <w:rtl/>
        </w:rPr>
        <w:t>…</w:t>
      </w:r>
    </w:p>
    <w:p w:rsidR="00533F7C" w:rsidRPr="006D4C3A" w:rsidRDefault="00533F7C" w:rsidP="00533F7C">
      <w:pPr>
        <w:pStyle w:val="ListParagraph"/>
        <w:widowControl w:val="0"/>
        <w:numPr>
          <w:ilvl w:val="1"/>
          <w:numId w:val="1"/>
        </w:numPr>
        <w:tabs>
          <w:tab w:val="left" w:pos="5984"/>
        </w:tabs>
        <w:spacing w:line="240" w:lineRule="auto"/>
        <w:rPr>
          <w:rFonts w:ascii="Arial" w:hAnsi="Arial"/>
          <w:sz w:val="24"/>
          <w:szCs w:val="28"/>
        </w:rPr>
      </w:pPr>
      <w:r w:rsidRPr="006D4C3A">
        <w:rPr>
          <w:rFonts w:ascii="Arial" w:hAnsi="Arial" w:cs="Arial" w:hint="cs"/>
          <w:sz w:val="24"/>
          <w:szCs w:val="28"/>
          <w:rtl/>
        </w:rPr>
        <w:t>…</w:t>
      </w:r>
      <w:r w:rsidRPr="006D4C3A">
        <w:rPr>
          <w:rFonts w:ascii="Arial" w:hAnsi="Arial" w:hint="cs"/>
          <w:sz w:val="24"/>
          <w:szCs w:val="28"/>
          <w:rtl/>
        </w:rPr>
        <w:t xml:space="preserve"> </w:t>
      </w:r>
    </w:p>
    <w:p w:rsidR="00533F7C" w:rsidRPr="00FE15B2" w:rsidRDefault="00533F7C" w:rsidP="00533F7C"/>
    <w:p w:rsidR="00533F7C" w:rsidRPr="006D4C3A" w:rsidRDefault="00533F7C" w:rsidP="00533F7C">
      <w:pPr>
        <w:pStyle w:val="ListParagraph"/>
        <w:widowControl w:val="0"/>
        <w:numPr>
          <w:ilvl w:val="0"/>
          <w:numId w:val="1"/>
        </w:numPr>
        <w:tabs>
          <w:tab w:val="left" w:pos="5984"/>
        </w:tabs>
        <w:spacing w:line="240" w:lineRule="auto"/>
        <w:rPr>
          <w:sz w:val="24"/>
          <w:szCs w:val="28"/>
        </w:rPr>
      </w:pPr>
      <w:r w:rsidRPr="006D4C3A">
        <w:rPr>
          <w:rFonts w:hint="cs"/>
          <w:sz w:val="24"/>
          <w:szCs w:val="28"/>
          <w:rtl/>
        </w:rPr>
        <w:t xml:space="preserve"> نتایج علمی مورد انتظار بعد از انجام تحقیق</w:t>
      </w:r>
      <w:r>
        <w:rPr>
          <w:rFonts w:hint="cs"/>
          <w:sz w:val="24"/>
          <w:szCs w:val="28"/>
          <w:rtl/>
        </w:rPr>
        <w:t xml:space="preserve">. </w:t>
      </w:r>
      <w:r w:rsidRPr="003018BC">
        <w:rPr>
          <w:sz w:val="24"/>
          <w:szCs w:val="28"/>
          <w:rtl/>
        </w:rPr>
        <w:t>(</w:t>
      </w:r>
      <w:r w:rsidRPr="003018BC">
        <w:rPr>
          <w:rFonts w:hint="cs"/>
          <w:sz w:val="24"/>
          <w:szCs w:val="28"/>
          <w:rtl/>
        </w:rPr>
        <w:t>به صورت آیتمی ذکر شود.)</w:t>
      </w:r>
    </w:p>
    <w:p w:rsidR="00533F7C" w:rsidRPr="006D4C3A" w:rsidRDefault="00533F7C" w:rsidP="00533F7C">
      <w:pPr>
        <w:pStyle w:val="ListParagraph"/>
        <w:widowControl w:val="0"/>
        <w:numPr>
          <w:ilvl w:val="1"/>
          <w:numId w:val="1"/>
        </w:numPr>
        <w:tabs>
          <w:tab w:val="left" w:pos="5984"/>
        </w:tabs>
        <w:spacing w:line="240" w:lineRule="auto"/>
        <w:rPr>
          <w:sz w:val="24"/>
          <w:szCs w:val="28"/>
        </w:rPr>
      </w:pPr>
      <w:r w:rsidRPr="006D4C3A">
        <w:rPr>
          <w:rFonts w:ascii="Arial" w:hAnsi="Arial" w:cs="Arial" w:hint="cs"/>
          <w:sz w:val="24"/>
          <w:szCs w:val="28"/>
          <w:rtl/>
        </w:rPr>
        <w:t>…</w:t>
      </w:r>
    </w:p>
    <w:p w:rsidR="00533F7C" w:rsidRPr="006D4C3A" w:rsidRDefault="00533F7C" w:rsidP="00533F7C">
      <w:pPr>
        <w:pStyle w:val="ListParagraph"/>
        <w:widowControl w:val="0"/>
        <w:numPr>
          <w:ilvl w:val="1"/>
          <w:numId w:val="1"/>
        </w:numPr>
        <w:tabs>
          <w:tab w:val="left" w:pos="5984"/>
        </w:tabs>
        <w:spacing w:line="240" w:lineRule="auto"/>
        <w:rPr>
          <w:sz w:val="24"/>
          <w:szCs w:val="28"/>
          <w:rtl/>
        </w:rPr>
      </w:pPr>
      <w:r w:rsidRPr="006D4C3A">
        <w:rPr>
          <w:rFonts w:ascii="Arial" w:hAnsi="Arial" w:cs="Arial" w:hint="cs"/>
          <w:sz w:val="24"/>
          <w:szCs w:val="28"/>
          <w:rtl/>
        </w:rPr>
        <w:t>…</w:t>
      </w:r>
      <w:r w:rsidRPr="006D4C3A">
        <w:rPr>
          <w:rFonts w:hint="cs"/>
          <w:sz w:val="24"/>
          <w:szCs w:val="28"/>
          <w:rtl/>
        </w:rPr>
        <w:t xml:space="preserve"> </w:t>
      </w:r>
    </w:p>
    <w:p w:rsidR="00533F7C" w:rsidRPr="006D4C3A" w:rsidRDefault="00533F7C" w:rsidP="00533F7C">
      <w:pPr>
        <w:rPr>
          <w:rtl/>
        </w:rPr>
      </w:pPr>
    </w:p>
    <w:p w:rsidR="00533F7C" w:rsidRPr="006D4C3A" w:rsidRDefault="00533F7C" w:rsidP="00533F7C">
      <w:pPr>
        <w:pStyle w:val="ListParagraph"/>
        <w:widowControl w:val="0"/>
        <w:numPr>
          <w:ilvl w:val="0"/>
          <w:numId w:val="1"/>
        </w:numPr>
        <w:tabs>
          <w:tab w:val="left" w:pos="5984"/>
        </w:tabs>
        <w:spacing w:line="240" w:lineRule="auto"/>
        <w:rPr>
          <w:sz w:val="24"/>
          <w:szCs w:val="28"/>
        </w:rPr>
      </w:pPr>
      <w:r w:rsidRPr="006D4C3A">
        <w:rPr>
          <w:sz w:val="24"/>
          <w:szCs w:val="28"/>
          <w:rtl/>
        </w:rPr>
        <w:t>اهم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rFonts w:hint="eastAsia"/>
          <w:sz w:val="24"/>
          <w:szCs w:val="28"/>
          <w:rtl/>
        </w:rPr>
        <w:t>ت</w:t>
      </w:r>
      <w:r w:rsidRPr="006D4C3A">
        <w:rPr>
          <w:sz w:val="24"/>
          <w:szCs w:val="28"/>
          <w:rtl/>
        </w:rPr>
        <w:t xml:space="preserve"> و ضرورت تحقيق</w:t>
      </w:r>
      <w:r w:rsidRPr="006D4C3A">
        <w:rPr>
          <w:rFonts w:hint="cs"/>
          <w:sz w:val="24"/>
          <w:szCs w:val="28"/>
          <w:rtl/>
        </w:rPr>
        <w:t xml:space="preserve"> یا همراستایی و انطباق با اولویت‌های اعلام شده از سوی مراجع </w:t>
      </w:r>
    </w:p>
    <w:p w:rsidR="00533F7C" w:rsidRPr="00FE15B2" w:rsidRDefault="00533F7C" w:rsidP="00533F7C">
      <w:pPr>
        <w:rPr>
          <w:rtl/>
        </w:rPr>
      </w:pPr>
    </w:p>
    <w:p w:rsidR="00533F7C" w:rsidRPr="006D4C3A" w:rsidRDefault="00533F7C" w:rsidP="00533F7C">
      <w:pPr>
        <w:pStyle w:val="ListParagraph"/>
        <w:widowControl w:val="0"/>
        <w:numPr>
          <w:ilvl w:val="0"/>
          <w:numId w:val="1"/>
        </w:numPr>
        <w:tabs>
          <w:tab w:val="left" w:pos="5984"/>
        </w:tabs>
        <w:spacing w:line="240" w:lineRule="auto"/>
        <w:rPr>
          <w:sz w:val="24"/>
          <w:szCs w:val="28"/>
        </w:rPr>
      </w:pPr>
      <w:r w:rsidRPr="006D4C3A">
        <w:rPr>
          <w:sz w:val="24"/>
          <w:szCs w:val="28"/>
          <w:rtl/>
        </w:rPr>
        <w:t xml:space="preserve">كاربردهاي متصور از تحقيق </w:t>
      </w:r>
      <w:r w:rsidRPr="006D4C3A">
        <w:rPr>
          <w:rFonts w:hint="cs"/>
          <w:sz w:val="24"/>
          <w:szCs w:val="28"/>
          <w:rtl/>
        </w:rPr>
        <w:t xml:space="preserve">و </w:t>
      </w:r>
      <w:r w:rsidRPr="006D4C3A">
        <w:rPr>
          <w:sz w:val="24"/>
          <w:szCs w:val="28"/>
          <w:rtl/>
        </w:rPr>
        <w:t>اهداف کاربرد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sz w:val="24"/>
          <w:szCs w:val="28"/>
          <w:rtl/>
        </w:rPr>
        <w:t xml:space="preserve"> و مو</w:t>
      </w:r>
      <w:r w:rsidRPr="006D4C3A">
        <w:rPr>
          <w:rFonts w:hint="cs"/>
          <w:sz w:val="24"/>
          <w:szCs w:val="28"/>
          <w:rtl/>
        </w:rPr>
        <w:t>ا</w:t>
      </w:r>
      <w:r w:rsidRPr="006D4C3A">
        <w:rPr>
          <w:sz w:val="24"/>
          <w:szCs w:val="28"/>
          <w:rtl/>
        </w:rPr>
        <w:t xml:space="preserve">رد استفاده </w:t>
      </w:r>
    </w:p>
    <w:p w:rsidR="00533F7C" w:rsidRPr="006D4C3A" w:rsidRDefault="00533F7C" w:rsidP="00533F7C">
      <w:pPr>
        <w:pStyle w:val="ListParagraph"/>
        <w:widowControl w:val="0"/>
        <w:numPr>
          <w:ilvl w:val="1"/>
          <w:numId w:val="1"/>
        </w:numPr>
        <w:tabs>
          <w:tab w:val="left" w:pos="5984"/>
        </w:tabs>
        <w:spacing w:line="240" w:lineRule="auto"/>
        <w:rPr>
          <w:rFonts w:ascii="Arial" w:hAnsi="Arial"/>
          <w:sz w:val="24"/>
          <w:szCs w:val="28"/>
        </w:rPr>
      </w:pPr>
      <w:r w:rsidRPr="006D4C3A">
        <w:rPr>
          <w:rFonts w:ascii="Arial" w:hAnsi="Arial" w:cs="Arial" w:hint="cs"/>
          <w:sz w:val="24"/>
          <w:szCs w:val="28"/>
          <w:rtl/>
        </w:rPr>
        <w:t>…</w:t>
      </w:r>
    </w:p>
    <w:p w:rsidR="00533F7C" w:rsidRPr="006D4C3A" w:rsidRDefault="00533F7C" w:rsidP="00533F7C">
      <w:pPr>
        <w:pStyle w:val="ListParagraph"/>
        <w:widowControl w:val="0"/>
        <w:numPr>
          <w:ilvl w:val="1"/>
          <w:numId w:val="1"/>
        </w:numPr>
        <w:tabs>
          <w:tab w:val="left" w:pos="5984"/>
        </w:tabs>
        <w:spacing w:line="240" w:lineRule="auto"/>
        <w:rPr>
          <w:rFonts w:ascii="Arial" w:hAnsi="Arial"/>
          <w:sz w:val="24"/>
          <w:szCs w:val="28"/>
          <w:rtl/>
        </w:rPr>
      </w:pPr>
      <w:r w:rsidRPr="006D4C3A">
        <w:rPr>
          <w:rFonts w:ascii="Arial" w:hAnsi="Arial" w:cs="Arial" w:hint="cs"/>
          <w:sz w:val="24"/>
          <w:szCs w:val="28"/>
          <w:rtl/>
        </w:rPr>
        <w:t>…</w:t>
      </w:r>
      <w:r w:rsidRPr="006D4C3A">
        <w:rPr>
          <w:rFonts w:ascii="Arial" w:hAnsi="Arial" w:hint="cs"/>
          <w:sz w:val="24"/>
          <w:szCs w:val="28"/>
          <w:rtl/>
        </w:rPr>
        <w:t xml:space="preserve"> </w:t>
      </w:r>
    </w:p>
    <w:p w:rsidR="00533F7C" w:rsidRPr="00FE15B2" w:rsidRDefault="00533F7C" w:rsidP="00533F7C"/>
    <w:p w:rsidR="00533F7C" w:rsidRPr="006D4C3A" w:rsidRDefault="00533F7C" w:rsidP="00533F7C">
      <w:pPr>
        <w:pStyle w:val="ListParagraph"/>
        <w:widowControl w:val="0"/>
        <w:numPr>
          <w:ilvl w:val="0"/>
          <w:numId w:val="1"/>
        </w:numPr>
        <w:tabs>
          <w:tab w:val="left" w:pos="5984"/>
        </w:tabs>
        <w:spacing w:line="240" w:lineRule="auto"/>
        <w:rPr>
          <w:sz w:val="24"/>
          <w:szCs w:val="28"/>
        </w:rPr>
      </w:pPr>
      <w:r w:rsidRPr="006D4C3A">
        <w:rPr>
          <w:sz w:val="24"/>
          <w:szCs w:val="28"/>
          <w:rtl/>
        </w:rPr>
        <w:t>نتا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rFonts w:hint="eastAsia"/>
          <w:sz w:val="24"/>
          <w:szCs w:val="28"/>
          <w:rtl/>
        </w:rPr>
        <w:t>ج</w:t>
      </w:r>
      <w:r w:rsidRPr="006D4C3A">
        <w:rPr>
          <w:sz w:val="24"/>
          <w:szCs w:val="28"/>
          <w:rtl/>
        </w:rPr>
        <w:t xml:space="preserve"> قابل انتظار </w:t>
      </w:r>
      <w:r w:rsidRPr="006D4C3A">
        <w:rPr>
          <w:rFonts w:hint="cs"/>
          <w:sz w:val="24"/>
          <w:szCs w:val="28"/>
          <w:rtl/>
        </w:rPr>
        <w:t xml:space="preserve">در </w:t>
      </w:r>
      <w:r w:rsidRPr="006D4C3A">
        <w:rPr>
          <w:sz w:val="24"/>
          <w:szCs w:val="28"/>
          <w:rtl/>
        </w:rPr>
        <w:t>چه سازمان‌ها و ارگان‌ها و مراجع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sz w:val="24"/>
          <w:szCs w:val="28"/>
          <w:rtl/>
        </w:rPr>
        <w:t xml:space="preserve"> </w:t>
      </w:r>
      <w:r w:rsidRPr="006D4C3A">
        <w:rPr>
          <w:rFonts w:hint="cs"/>
          <w:sz w:val="24"/>
          <w:szCs w:val="28"/>
          <w:rtl/>
        </w:rPr>
        <w:t xml:space="preserve">استفاده </w:t>
      </w:r>
      <w:r w:rsidRPr="006D4C3A">
        <w:rPr>
          <w:sz w:val="24"/>
          <w:szCs w:val="28"/>
          <w:rtl/>
        </w:rPr>
        <w:t xml:space="preserve">خواهد </w:t>
      </w:r>
      <w:r w:rsidRPr="006D4C3A">
        <w:rPr>
          <w:rFonts w:hint="cs"/>
          <w:sz w:val="24"/>
          <w:szCs w:val="28"/>
          <w:rtl/>
        </w:rPr>
        <w:t>ش</w:t>
      </w:r>
      <w:r w:rsidRPr="006D4C3A">
        <w:rPr>
          <w:sz w:val="24"/>
          <w:szCs w:val="28"/>
          <w:rtl/>
        </w:rPr>
        <w:t>د</w:t>
      </w:r>
      <w:r w:rsidRPr="006D4C3A">
        <w:rPr>
          <w:rFonts w:hint="cs"/>
          <w:sz w:val="24"/>
          <w:szCs w:val="28"/>
          <w:rtl/>
        </w:rPr>
        <w:t>؟</w:t>
      </w:r>
    </w:p>
    <w:p w:rsidR="00533F7C" w:rsidRPr="006D4C3A" w:rsidRDefault="00533F7C" w:rsidP="00533F7C">
      <w:pPr>
        <w:pStyle w:val="ListParagraph"/>
        <w:widowControl w:val="0"/>
        <w:numPr>
          <w:ilvl w:val="1"/>
          <w:numId w:val="1"/>
        </w:numPr>
        <w:tabs>
          <w:tab w:val="left" w:pos="5984"/>
        </w:tabs>
        <w:spacing w:line="240" w:lineRule="auto"/>
        <w:rPr>
          <w:rFonts w:ascii="Arial" w:hAnsi="Arial"/>
          <w:sz w:val="24"/>
          <w:szCs w:val="28"/>
        </w:rPr>
      </w:pPr>
      <w:r w:rsidRPr="006D4C3A">
        <w:rPr>
          <w:rFonts w:ascii="Arial" w:hAnsi="Arial" w:cs="Arial" w:hint="cs"/>
          <w:sz w:val="24"/>
          <w:szCs w:val="28"/>
          <w:rtl/>
        </w:rPr>
        <w:t>…</w:t>
      </w:r>
    </w:p>
    <w:p w:rsidR="00533F7C" w:rsidRPr="006D4C3A" w:rsidRDefault="00533F7C" w:rsidP="00533F7C">
      <w:pPr>
        <w:pStyle w:val="ListParagraph"/>
        <w:widowControl w:val="0"/>
        <w:numPr>
          <w:ilvl w:val="1"/>
          <w:numId w:val="1"/>
        </w:numPr>
        <w:tabs>
          <w:tab w:val="left" w:pos="5984"/>
        </w:tabs>
        <w:spacing w:line="240" w:lineRule="auto"/>
        <w:rPr>
          <w:rFonts w:ascii="Arial" w:hAnsi="Arial"/>
          <w:sz w:val="24"/>
          <w:szCs w:val="28"/>
          <w:rtl/>
        </w:rPr>
      </w:pPr>
      <w:r w:rsidRPr="006D4C3A">
        <w:rPr>
          <w:rFonts w:ascii="Arial" w:hAnsi="Arial" w:cs="Arial" w:hint="cs"/>
          <w:sz w:val="24"/>
          <w:szCs w:val="28"/>
          <w:rtl/>
        </w:rPr>
        <w:t>…</w:t>
      </w:r>
      <w:r w:rsidRPr="006D4C3A">
        <w:rPr>
          <w:rFonts w:ascii="Arial" w:hAnsi="Arial" w:hint="cs"/>
          <w:sz w:val="24"/>
          <w:szCs w:val="28"/>
          <w:rtl/>
        </w:rPr>
        <w:t xml:space="preserve"> </w:t>
      </w:r>
    </w:p>
    <w:p w:rsidR="00533F7C" w:rsidRPr="00FE15B2" w:rsidRDefault="00533F7C" w:rsidP="00533F7C">
      <w:pPr>
        <w:rPr>
          <w:rtl/>
        </w:rPr>
      </w:pPr>
    </w:p>
    <w:p w:rsidR="00533F7C" w:rsidRPr="006D4C3A" w:rsidRDefault="00533F7C" w:rsidP="00533F7C">
      <w:pPr>
        <w:pStyle w:val="ListParagraph"/>
        <w:widowControl w:val="0"/>
        <w:numPr>
          <w:ilvl w:val="0"/>
          <w:numId w:val="1"/>
        </w:numPr>
        <w:tabs>
          <w:tab w:val="left" w:pos="5984"/>
        </w:tabs>
        <w:spacing w:line="240" w:lineRule="auto"/>
        <w:rPr>
          <w:sz w:val="24"/>
          <w:szCs w:val="28"/>
        </w:rPr>
      </w:pPr>
      <w:r w:rsidRPr="006D4C3A">
        <w:rPr>
          <w:sz w:val="24"/>
          <w:szCs w:val="28"/>
          <w:rtl/>
        </w:rPr>
        <w:t>سابقه و پ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rFonts w:hint="eastAsia"/>
          <w:sz w:val="24"/>
          <w:szCs w:val="28"/>
          <w:rtl/>
        </w:rPr>
        <w:t>ش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rFonts w:hint="eastAsia"/>
          <w:sz w:val="24"/>
          <w:szCs w:val="28"/>
          <w:rtl/>
        </w:rPr>
        <w:t>نه</w:t>
      </w:r>
      <w:r w:rsidRPr="006D4C3A">
        <w:rPr>
          <w:sz w:val="24"/>
          <w:szCs w:val="28"/>
          <w:rtl/>
        </w:rPr>
        <w:t xml:space="preserve"> تحق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rFonts w:hint="eastAsia"/>
          <w:sz w:val="24"/>
          <w:szCs w:val="28"/>
          <w:rtl/>
        </w:rPr>
        <w:t>قات</w:t>
      </w:r>
      <w:r w:rsidRPr="006D4C3A">
        <w:rPr>
          <w:sz w:val="24"/>
          <w:szCs w:val="28"/>
          <w:rtl/>
        </w:rPr>
        <w:t xml:space="preserve"> انجام شده در ا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rFonts w:hint="eastAsia"/>
          <w:sz w:val="24"/>
          <w:szCs w:val="28"/>
          <w:rtl/>
        </w:rPr>
        <w:t>ن</w:t>
      </w:r>
      <w:r w:rsidRPr="006D4C3A">
        <w:rPr>
          <w:sz w:val="24"/>
          <w:szCs w:val="28"/>
          <w:rtl/>
        </w:rPr>
        <w:t xml:space="preserve"> زم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rFonts w:hint="eastAsia"/>
          <w:sz w:val="24"/>
          <w:szCs w:val="28"/>
          <w:rtl/>
        </w:rPr>
        <w:t>نه</w:t>
      </w:r>
      <w:r w:rsidRPr="006D4C3A">
        <w:rPr>
          <w:rFonts w:hint="cs"/>
          <w:sz w:val="24"/>
          <w:szCs w:val="28"/>
          <w:rtl/>
        </w:rPr>
        <w:t xml:space="preserve"> (صرفا چند مرجع مهم و جدید)</w:t>
      </w:r>
    </w:p>
    <w:p w:rsidR="00533F7C" w:rsidRDefault="00533F7C" w:rsidP="00533F7C">
      <w:pPr>
        <w:bidi w:val="0"/>
        <w:spacing w:after="0" w:line="240" w:lineRule="auto"/>
        <w:jc w:val="left"/>
        <w:rPr>
          <w:rtl/>
        </w:rPr>
      </w:pPr>
      <w:r>
        <w:rPr>
          <w:rtl/>
        </w:rPr>
        <w:br w:type="page"/>
      </w:r>
    </w:p>
    <w:p w:rsidR="00533F7C" w:rsidRPr="006D4C3A" w:rsidRDefault="00533F7C" w:rsidP="00533F7C">
      <w:pPr>
        <w:pStyle w:val="Heading1"/>
        <w:jc w:val="center"/>
        <w:rPr>
          <w:rFonts w:cs="B Nazanin"/>
          <w:b/>
          <w:bCs/>
          <w:color w:val="auto"/>
          <w:rtl/>
        </w:rPr>
      </w:pPr>
      <w:bookmarkStart w:id="1" w:name="_Hlk141778360"/>
      <w:r w:rsidRPr="006D4C3A">
        <w:rPr>
          <w:rFonts w:cs="B Nazanin" w:hint="cs"/>
          <w:b/>
          <w:bCs/>
          <w:color w:val="auto"/>
          <w:rtl/>
        </w:rPr>
        <w:lastRenderedPageBreak/>
        <w:t>کاربرگ 103- سوابق علمی-پژوهشی متقاضی</w:t>
      </w:r>
    </w:p>
    <w:bookmarkEnd w:id="1"/>
    <w:p w:rsidR="00533F7C" w:rsidRPr="006D4C3A" w:rsidRDefault="00533F7C" w:rsidP="00533F7C">
      <w:pPr>
        <w:widowControl w:val="0"/>
        <w:tabs>
          <w:tab w:val="left" w:pos="5984"/>
        </w:tabs>
        <w:spacing w:line="240" w:lineRule="auto"/>
        <w:rPr>
          <w:sz w:val="24"/>
          <w:szCs w:val="28"/>
          <w:rtl/>
        </w:rPr>
      </w:pPr>
      <w:r w:rsidRPr="006D4C3A">
        <w:rPr>
          <w:rFonts w:hint="cs"/>
          <w:sz w:val="24"/>
          <w:szCs w:val="28"/>
          <w:rtl/>
        </w:rPr>
        <w:t>الف) سوابق تدریس/ آموزش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664"/>
        <w:gridCol w:w="1381"/>
        <w:gridCol w:w="1703"/>
        <w:gridCol w:w="1282"/>
        <w:gridCol w:w="1277"/>
        <w:gridCol w:w="3043"/>
      </w:tblGrid>
      <w:tr w:rsidR="00533F7C" w:rsidRPr="006D4C3A" w:rsidTr="002D4734">
        <w:tc>
          <w:tcPr>
            <w:tcW w:w="70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</w:rPr>
              <w:t>ر</w:t>
            </w:r>
          </w:p>
        </w:tc>
        <w:tc>
          <w:tcPr>
            <w:tcW w:w="144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</w:rPr>
              <w:t>نام موسسه</w:t>
            </w:r>
          </w:p>
        </w:tc>
        <w:tc>
          <w:tcPr>
            <w:tcW w:w="180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</w:rPr>
              <w:t>وضعیت همکاری</w:t>
            </w:r>
          </w:p>
        </w:tc>
        <w:tc>
          <w:tcPr>
            <w:tcW w:w="135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</w:rPr>
              <w:t>تاریخ شروع</w:t>
            </w:r>
          </w:p>
        </w:tc>
        <w:tc>
          <w:tcPr>
            <w:tcW w:w="135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</w:rPr>
              <w:t>تاریخ پایان</w:t>
            </w:r>
          </w:p>
        </w:tc>
        <w:tc>
          <w:tcPr>
            <w:tcW w:w="333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</w:rPr>
              <w:t xml:space="preserve">دروس تدریس شده </w:t>
            </w:r>
          </w:p>
        </w:tc>
      </w:tr>
      <w:tr w:rsidR="00533F7C" w:rsidRPr="006D4C3A" w:rsidTr="002D4734">
        <w:tc>
          <w:tcPr>
            <w:tcW w:w="70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</w:rPr>
              <w:t>1</w:t>
            </w:r>
          </w:p>
        </w:tc>
        <w:tc>
          <w:tcPr>
            <w:tcW w:w="144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0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35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35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3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</w:p>
        </w:tc>
      </w:tr>
      <w:tr w:rsidR="00533F7C" w:rsidRPr="006D4C3A" w:rsidTr="002D4734">
        <w:tc>
          <w:tcPr>
            <w:tcW w:w="70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</w:rPr>
              <w:t>2</w:t>
            </w:r>
          </w:p>
        </w:tc>
        <w:tc>
          <w:tcPr>
            <w:tcW w:w="144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0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35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35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3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</w:p>
        </w:tc>
      </w:tr>
      <w:tr w:rsidR="00533F7C" w:rsidRPr="006D4C3A" w:rsidTr="002D4734">
        <w:tc>
          <w:tcPr>
            <w:tcW w:w="70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</w:rPr>
              <w:t>3</w:t>
            </w:r>
          </w:p>
        </w:tc>
        <w:tc>
          <w:tcPr>
            <w:tcW w:w="144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80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35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135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3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</w:rPr>
            </w:pPr>
          </w:p>
        </w:tc>
      </w:tr>
    </w:tbl>
    <w:p w:rsidR="00533F7C" w:rsidRPr="00FE15B2" w:rsidRDefault="00533F7C" w:rsidP="00533F7C">
      <w:pPr>
        <w:rPr>
          <w:rtl/>
        </w:rPr>
      </w:pPr>
    </w:p>
    <w:p w:rsidR="00533F7C" w:rsidRPr="006D4C3A" w:rsidRDefault="00533F7C" w:rsidP="00533F7C">
      <w:pPr>
        <w:widowControl w:val="0"/>
        <w:tabs>
          <w:tab w:val="left" w:pos="5984"/>
        </w:tabs>
        <w:spacing w:line="240" w:lineRule="auto"/>
        <w:rPr>
          <w:sz w:val="24"/>
          <w:szCs w:val="28"/>
          <w:rtl/>
        </w:rPr>
      </w:pPr>
      <w:r w:rsidRPr="006D4C3A">
        <w:rPr>
          <w:rFonts w:hint="cs"/>
          <w:sz w:val="24"/>
          <w:szCs w:val="28"/>
          <w:rtl/>
        </w:rPr>
        <w:t xml:space="preserve">ب) </w:t>
      </w:r>
      <w:r w:rsidRPr="006D4C3A">
        <w:rPr>
          <w:sz w:val="24"/>
          <w:szCs w:val="28"/>
          <w:rtl/>
        </w:rPr>
        <w:t xml:space="preserve">مقالات </w:t>
      </w:r>
      <w:r w:rsidRPr="006D4C3A">
        <w:rPr>
          <w:sz w:val="24"/>
          <w:szCs w:val="28"/>
        </w:rPr>
        <w:t>ISI</w:t>
      </w:r>
      <w:r w:rsidRPr="006D4C3A">
        <w:rPr>
          <w:sz w:val="24"/>
          <w:szCs w:val="28"/>
          <w:rtl/>
        </w:rPr>
        <w:t xml:space="preserve">:  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24"/>
        <w:gridCol w:w="4226"/>
        <w:gridCol w:w="2354"/>
        <w:gridCol w:w="2346"/>
      </w:tblGrid>
      <w:tr w:rsidR="00533F7C" w:rsidRPr="006D4C3A" w:rsidTr="002D4734">
        <w:tc>
          <w:tcPr>
            <w:tcW w:w="43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bookmarkStart w:id="2" w:name="_Hlk141777709"/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ر</w:t>
            </w:r>
          </w:p>
        </w:tc>
        <w:tc>
          <w:tcPr>
            <w:tcW w:w="4788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عنوان مجله</w:t>
            </w: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تاریخ چاپ</w:t>
            </w:r>
          </w:p>
        </w:tc>
      </w:tr>
      <w:tr w:rsidR="00533F7C" w:rsidRPr="006D4C3A" w:rsidTr="002D4734">
        <w:tc>
          <w:tcPr>
            <w:tcW w:w="43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4788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</w:tr>
      <w:tr w:rsidR="00533F7C" w:rsidRPr="006D4C3A" w:rsidTr="002D4734">
        <w:tc>
          <w:tcPr>
            <w:tcW w:w="43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4788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</w:tr>
      <w:tr w:rsidR="00533F7C" w:rsidRPr="006D4C3A" w:rsidTr="002D4734">
        <w:tc>
          <w:tcPr>
            <w:tcW w:w="43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4788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</w:tr>
      <w:bookmarkEnd w:id="2"/>
    </w:tbl>
    <w:p w:rsidR="00533F7C" w:rsidRPr="00FE15B2" w:rsidRDefault="00533F7C" w:rsidP="00533F7C">
      <w:pPr>
        <w:rPr>
          <w:rtl/>
        </w:rPr>
      </w:pPr>
    </w:p>
    <w:p w:rsidR="00533F7C" w:rsidRPr="006D4C3A" w:rsidRDefault="00533F7C" w:rsidP="00533F7C">
      <w:pPr>
        <w:widowControl w:val="0"/>
        <w:tabs>
          <w:tab w:val="left" w:pos="5984"/>
        </w:tabs>
        <w:spacing w:line="240" w:lineRule="auto"/>
        <w:rPr>
          <w:sz w:val="24"/>
          <w:szCs w:val="28"/>
          <w:rtl/>
        </w:rPr>
      </w:pPr>
      <w:r w:rsidRPr="006D4C3A">
        <w:rPr>
          <w:rFonts w:hint="cs"/>
          <w:sz w:val="24"/>
          <w:szCs w:val="28"/>
          <w:rtl/>
        </w:rPr>
        <w:t xml:space="preserve">ج) سایر </w:t>
      </w:r>
      <w:r w:rsidRPr="006D4C3A">
        <w:rPr>
          <w:sz w:val="24"/>
          <w:szCs w:val="28"/>
          <w:rtl/>
        </w:rPr>
        <w:t>مقلات علم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sz w:val="24"/>
          <w:szCs w:val="28"/>
          <w:rtl/>
        </w:rPr>
        <w:t xml:space="preserve"> پژوهش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sz w:val="24"/>
          <w:szCs w:val="28"/>
          <w:rtl/>
        </w:rPr>
        <w:t>: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24"/>
        <w:gridCol w:w="4226"/>
        <w:gridCol w:w="2354"/>
        <w:gridCol w:w="2346"/>
      </w:tblGrid>
      <w:tr w:rsidR="00533F7C" w:rsidRPr="006D4C3A" w:rsidTr="002D4734">
        <w:tc>
          <w:tcPr>
            <w:tcW w:w="43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bookmarkStart w:id="3" w:name="_Hlk141777778"/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ر</w:t>
            </w:r>
          </w:p>
        </w:tc>
        <w:tc>
          <w:tcPr>
            <w:tcW w:w="4788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عنوان مجله</w:t>
            </w: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تاریخ چاپ</w:t>
            </w:r>
          </w:p>
        </w:tc>
      </w:tr>
      <w:tr w:rsidR="00533F7C" w:rsidRPr="006D4C3A" w:rsidTr="002D4734">
        <w:tc>
          <w:tcPr>
            <w:tcW w:w="43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4788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</w:tr>
      <w:tr w:rsidR="00533F7C" w:rsidRPr="006D4C3A" w:rsidTr="002D4734">
        <w:tc>
          <w:tcPr>
            <w:tcW w:w="43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4788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</w:tr>
      <w:tr w:rsidR="00533F7C" w:rsidRPr="006D4C3A" w:rsidTr="002D4734">
        <w:tc>
          <w:tcPr>
            <w:tcW w:w="43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4788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</w:tr>
      <w:bookmarkEnd w:id="3"/>
    </w:tbl>
    <w:p w:rsidR="00533F7C" w:rsidRPr="00FE15B2" w:rsidRDefault="00533F7C" w:rsidP="00533F7C">
      <w:pPr>
        <w:rPr>
          <w:rtl/>
        </w:rPr>
      </w:pPr>
    </w:p>
    <w:p w:rsidR="00533F7C" w:rsidRPr="006D4C3A" w:rsidRDefault="00533F7C" w:rsidP="00533F7C">
      <w:pPr>
        <w:widowControl w:val="0"/>
        <w:tabs>
          <w:tab w:val="left" w:pos="5984"/>
        </w:tabs>
        <w:spacing w:line="240" w:lineRule="auto"/>
        <w:rPr>
          <w:sz w:val="24"/>
          <w:szCs w:val="28"/>
          <w:rtl/>
        </w:rPr>
      </w:pPr>
      <w:r w:rsidRPr="006D4C3A">
        <w:rPr>
          <w:rFonts w:hint="cs"/>
          <w:sz w:val="24"/>
          <w:szCs w:val="28"/>
          <w:rtl/>
        </w:rPr>
        <w:t xml:space="preserve">د) </w:t>
      </w:r>
      <w:r w:rsidRPr="006D4C3A">
        <w:rPr>
          <w:sz w:val="24"/>
          <w:szCs w:val="28"/>
          <w:rtl/>
        </w:rPr>
        <w:t>مقالات ارائه شده در هما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rFonts w:hint="eastAsia"/>
          <w:sz w:val="24"/>
          <w:szCs w:val="28"/>
          <w:rtl/>
        </w:rPr>
        <w:t>ش</w:t>
      </w:r>
      <w:r w:rsidRPr="006D4C3A">
        <w:rPr>
          <w:rFonts w:hint="eastAsia"/>
          <w:sz w:val="24"/>
          <w:szCs w:val="28"/>
        </w:rPr>
        <w:t>‌</w:t>
      </w:r>
      <w:r w:rsidRPr="006D4C3A">
        <w:rPr>
          <w:rFonts w:hint="cs"/>
          <w:sz w:val="24"/>
          <w:szCs w:val="28"/>
          <w:rtl/>
        </w:rPr>
        <w:t>ها</w:t>
      </w:r>
      <w:r w:rsidRPr="006D4C3A">
        <w:rPr>
          <w:sz w:val="24"/>
          <w:szCs w:val="28"/>
          <w:rtl/>
        </w:rPr>
        <w:t xml:space="preserve"> و کنفرانس</w:t>
      </w:r>
      <w:r w:rsidRPr="006D4C3A">
        <w:rPr>
          <w:rFonts w:hint="cs"/>
          <w:sz w:val="24"/>
          <w:szCs w:val="28"/>
          <w:rtl/>
        </w:rPr>
        <w:t>‌های</w:t>
      </w:r>
      <w:r w:rsidRPr="006D4C3A">
        <w:rPr>
          <w:sz w:val="24"/>
          <w:szCs w:val="28"/>
          <w:rtl/>
        </w:rPr>
        <w:t xml:space="preserve"> علم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sz w:val="24"/>
          <w:szCs w:val="28"/>
          <w:rtl/>
        </w:rPr>
        <w:t>: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24"/>
        <w:gridCol w:w="4187"/>
        <w:gridCol w:w="2375"/>
        <w:gridCol w:w="2364"/>
      </w:tblGrid>
      <w:tr w:rsidR="00533F7C" w:rsidRPr="006D4C3A" w:rsidTr="002D4734">
        <w:tc>
          <w:tcPr>
            <w:tcW w:w="43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lastRenderedPageBreak/>
              <w:t>ر</w:t>
            </w:r>
          </w:p>
        </w:tc>
        <w:tc>
          <w:tcPr>
            <w:tcW w:w="4788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عنوان مقاله</w:t>
            </w: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عنوان کنفرانس</w:t>
            </w: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تاریخ برگزاری</w:t>
            </w:r>
          </w:p>
        </w:tc>
      </w:tr>
      <w:tr w:rsidR="00533F7C" w:rsidRPr="006D4C3A" w:rsidTr="002D4734">
        <w:tc>
          <w:tcPr>
            <w:tcW w:w="43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4788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</w:tr>
      <w:tr w:rsidR="00533F7C" w:rsidRPr="006D4C3A" w:rsidTr="002D4734">
        <w:tc>
          <w:tcPr>
            <w:tcW w:w="43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4788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</w:tr>
      <w:tr w:rsidR="00533F7C" w:rsidRPr="006D4C3A" w:rsidTr="002D4734">
        <w:tc>
          <w:tcPr>
            <w:tcW w:w="43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4788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</w:tr>
    </w:tbl>
    <w:p w:rsidR="00533F7C" w:rsidRPr="00FE15B2" w:rsidRDefault="00533F7C" w:rsidP="00533F7C">
      <w:pPr>
        <w:rPr>
          <w:rtl/>
        </w:rPr>
      </w:pPr>
    </w:p>
    <w:p w:rsidR="00533F7C" w:rsidRPr="006D4C3A" w:rsidRDefault="00533F7C" w:rsidP="00533F7C">
      <w:pPr>
        <w:widowControl w:val="0"/>
        <w:tabs>
          <w:tab w:val="left" w:pos="5984"/>
        </w:tabs>
        <w:spacing w:line="240" w:lineRule="auto"/>
        <w:rPr>
          <w:sz w:val="24"/>
          <w:szCs w:val="28"/>
          <w:rtl/>
        </w:rPr>
      </w:pPr>
      <w:r w:rsidRPr="006D4C3A">
        <w:rPr>
          <w:rFonts w:hint="cs"/>
          <w:sz w:val="24"/>
          <w:szCs w:val="28"/>
          <w:rtl/>
        </w:rPr>
        <w:t>هـ) چاپ کتاب یا اثر تحقیقاتی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24"/>
        <w:gridCol w:w="4216"/>
        <w:gridCol w:w="2368"/>
        <w:gridCol w:w="2342"/>
      </w:tblGrid>
      <w:tr w:rsidR="00533F7C" w:rsidRPr="006D4C3A" w:rsidTr="002D4734">
        <w:tc>
          <w:tcPr>
            <w:tcW w:w="43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ر</w:t>
            </w:r>
          </w:p>
        </w:tc>
        <w:tc>
          <w:tcPr>
            <w:tcW w:w="4788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عنوان کتاب</w:t>
            </w: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b/>
                <w:bCs/>
                <w:sz w:val="24"/>
                <w:szCs w:val="28"/>
                <w:rtl/>
                <w:lang w:bidi="fa-IR"/>
              </w:rPr>
              <w:t>نوع ( تأل</w:t>
            </w: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ی</w:t>
            </w:r>
            <w:r w:rsidRPr="006D4C3A">
              <w:rPr>
                <w:rFonts w:hint="eastAsia"/>
                <w:b/>
                <w:bCs/>
                <w:sz w:val="24"/>
                <w:szCs w:val="28"/>
                <w:rtl/>
                <w:lang w:bidi="fa-IR"/>
              </w:rPr>
              <w:t>ف</w:t>
            </w:r>
            <w:r w:rsidRPr="006D4C3A">
              <w:rPr>
                <w:b/>
                <w:bCs/>
                <w:sz w:val="24"/>
                <w:szCs w:val="28"/>
                <w:rtl/>
                <w:lang w:bidi="fa-IR"/>
              </w:rPr>
              <w:t xml:space="preserve"> / ترجمه)</w:t>
            </w: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تاریخ نشر</w:t>
            </w:r>
          </w:p>
        </w:tc>
      </w:tr>
      <w:tr w:rsidR="00533F7C" w:rsidRPr="006D4C3A" w:rsidTr="002D4734">
        <w:tc>
          <w:tcPr>
            <w:tcW w:w="43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4788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در دست چاپ</w:t>
            </w:r>
          </w:p>
        </w:tc>
      </w:tr>
      <w:tr w:rsidR="00533F7C" w:rsidRPr="006D4C3A" w:rsidTr="002D4734">
        <w:tc>
          <w:tcPr>
            <w:tcW w:w="43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4788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</w:tr>
      <w:tr w:rsidR="00533F7C" w:rsidRPr="006D4C3A" w:rsidTr="002D4734">
        <w:tc>
          <w:tcPr>
            <w:tcW w:w="432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  <w:r w:rsidRPr="006D4C3A">
              <w:rPr>
                <w:rFonts w:hint="cs"/>
                <w:b/>
                <w:bCs/>
                <w:sz w:val="24"/>
                <w:szCs w:val="28"/>
                <w:rtl/>
                <w:lang w:bidi="fa-IR"/>
              </w:rPr>
              <w:t>3</w:t>
            </w:r>
          </w:p>
        </w:tc>
        <w:tc>
          <w:tcPr>
            <w:tcW w:w="4788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  <w:tc>
          <w:tcPr>
            <w:tcW w:w="2610" w:type="dxa"/>
          </w:tcPr>
          <w:p w:rsidR="00533F7C" w:rsidRPr="006D4C3A" w:rsidRDefault="00533F7C" w:rsidP="002D4734">
            <w:pPr>
              <w:widowControl w:val="0"/>
              <w:tabs>
                <w:tab w:val="left" w:pos="5984"/>
              </w:tabs>
              <w:spacing w:line="240" w:lineRule="auto"/>
              <w:rPr>
                <w:b/>
                <w:bCs/>
                <w:sz w:val="24"/>
                <w:szCs w:val="28"/>
                <w:rtl/>
                <w:lang w:bidi="fa-IR"/>
              </w:rPr>
            </w:pPr>
          </w:p>
        </w:tc>
      </w:tr>
    </w:tbl>
    <w:p w:rsidR="00533F7C" w:rsidRPr="006D4C3A" w:rsidRDefault="00533F7C" w:rsidP="00533F7C">
      <w:pPr>
        <w:widowControl w:val="0"/>
        <w:tabs>
          <w:tab w:val="left" w:pos="5984"/>
        </w:tabs>
        <w:spacing w:line="240" w:lineRule="auto"/>
        <w:rPr>
          <w:sz w:val="24"/>
          <w:szCs w:val="28"/>
          <w:rtl/>
        </w:rPr>
      </w:pPr>
    </w:p>
    <w:p w:rsidR="00533F7C" w:rsidRPr="006D4C3A" w:rsidRDefault="00533F7C" w:rsidP="00533F7C">
      <w:pPr>
        <w:widowControl w:val="0"/>
        <w:tabs>
          <w:tab w:val="left" w:pos="5984"/>
        </w:tabs>
        <w:spacing w:line="240" w:lineRule="auto"/>
        <w:rPr>
          <w:sz w:val="24"/>
          <w:szCs w:val="28"/>
          <w:rtl/>
        </w:rPr>
      </w:pPr>
      <w:r w:rsidRPr="006D4C3A">
        <w:rPr>
          <w:rFonts w:hint="cs"/>
          <w:sz w:val="24"/>
          <w:szCs w:val="28"/>
          <w:rtl/>
        </w:rPr>
        <w:t xml:space="preserve">و) </w:t>
      </w:r>
      <w:r w:rsidRPr="006D4C3A">
        <w:rPr>
          <w:sz w:val="24"/>
          <w:szCs w:val="28"/>
          <w:rtl/>
        </w:rPr>
        <w:t>عضو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rFonts w:hint="eastAsia"/>
          <w:sz w:val="24"/>
          <w:szCs w:val="28"/>
          <w:rtl/>
        </w:rPr>
        <w:t>ت</w:t>
      </w:r>
      <w:r w:rsidRPr="006D4C3A">
        <w:rPr>
          <w:sz w:val="24"/>
          <w:szCs w:val="28"/>
          <w:rtl/>
        </w:rPr>
        <w:t xml:space="preserve"> در مجامع و انجمن</w:t>
      </w:r>
      <w:r w:rsidRPr="006D4C3A">
        <w:rPr>
          <w:rFonts w:hint="cs"/>
          <w:sz w:val="24"/>
          <w:szCs w:val="28"/>
          <w:rtl/>
        </w:rPr>
        <w:t>‌</w:t>
      </w:r>
      <w:r w:rsidRPr="006D4C3A">
        <w:rPr>
          <w:sz w:val="24"/>
          <w:szCs w:val="28"/>
          <w:rtl/>
        </w:rPr>
        <w:t>ها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sz w:val="24"/>
          <w:szCs w:val="28"/>
          <w:rtl/>
        </w:rPr>
        <w:t xml:space="preserve"> علم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sz w:val="24"/>
          <w:szCs w:val="28"/>
          <w:rtl/>
        </w:rPr>
        <w:t>:</w:t>
      </w:r>
    </w:p>
    <w:p w:rsidR="00533F7C" w:rsidRPr="006D4C3A" w:rsidRDefault="00533F7C" w:rsidP="00533F7C">
      <w:pPr>
        <w:widowControl w:val="0"/>
        <w:tabs>
          <w:tab w:val="left" w:pos="5984"/>
        </w:tabs>
        <w:spacing w:line="240" w:lineRule="auto"/>
        <w:rPr>
          <w:sz w:val="24"/>
          <w:szCs w:val="28"/>
          <w:rtl/>
        </w:rPr>
      </w:pPr>
      <w:r w:rsidRPr="006D4C3A">
        <w:rPr>
          <w:rFonts w:hint="cs"/>
          <w:sz w:val="24"/>
          <w:szCs w:val="28"/>
          <w:rtl/>
        </w:rPr>
        <w:t xml:space="preserve">1) </w:t>
      </w:r>
      <w:r w:rsidRPr="006D4C3A">
        <w:rPr>
          <w:rFonts w:ascii="Arial" w:hAnsi="Arial" w:cs="Arial" w:hint="cs"/>
          <w:sz w:val="24"/>
          <w:szCs w:val="28"/>
          <w:rtl/>
        </w:rPr>
        <w:t>…</w:t>
      </w:r>
    </w:p>
    <w:p w:rsidR="00533F7C" w:rsidRPr="006D4C3A" w:rsidRDefault="00533F7C" w:rsidP="00533F7C">
      <w:pPr>
        <w:widowControl w:val="0"/>
        <w:tabs>
          <w:tab w:val="left" w:pos="5984"/>
        </w:tabs>
        <w:spacing w:line="240" w:lineRule="auto"/>
        <w:rPr>
          <w:sz w:val="24"/>
          <w:szCs w:val="28"/>
          <w:rtl/>
        </w:rPr>
      </w:pPr>
      <w:r w:rsidRPr="006D4C3A">
        <w:rPr>
          <w:rFonts w:hint="cs"/>
          <w:sz w:val="24"/>
          <w:szCs w:val="28"/>
          <w:rtl/>
        </w:rPr>
        <w:t xml:space="preserve">2) </w:t>
      </w:r>
      <w:r w:rsidRPr="006D4C3A">
        <w:rPr>
          <w:rFonts w:ascii="Arial" w:hAnsi="Arial" w:cs="Arial" w:hint="cs"/>
          <w:sz w:val="24"/>
          <w:szCs w:val="28"/>
          <w:rtl/>
        </w:rPr>
        <w:t>…</w:t>
      </w:r>
    </w:p>
    <w:p w:rsidR="00533F7C" w:rsidRPr="006D4C3A" w:rsidRDefault="00533F7C" w:rsidP="00533F7C">
      <w:pPr>
        <w:widowControl w:val="0"/>
        <w:tabs>
          <w:tab w:val="left" w:pos="5984"/>
        </w:tabs>
        <w:spacing w:line="240" w:lineRule="auto"/>
        <w:rPr>
          <w:sz w:val="24"/>
          <w:szCs w:val="28"/>
          <w:rtl/>
        </w:rPr>
      </w:pPr>
    </w:p>
    <w:p w:rsidR="00533F7C" w:rsidRPr="006D4C3A" w:rsidRDefault="00533F7C" w:rsidP="00533F7C">
      <w:pPr>
        <w:widowControl w:val="0"/>
        <w:tabs>
          <w:tab w:val="left" w:pos="5984"/>
        </w:tabs>
        <w:spacing w:line="240" w:lineRule="auto"/>
        <w:rPr>
          <w:sz w:val="24"/>
          <w:szCs w:val="28"/>
          <w:rtl/>
        </w:rPr>
      </w:pPr>
      <w:r w:rsidRPr="006D4C3A">
        <w:rPr>
          <w:rFonts w:hint="cs"/>
          <w:sz w:val="24"/>
          <w:szCs w:val="28"/>
          <w:rtl/>
        </w:rPr>
        <w:t xml:space="preserve">ز) </w:t>
      </w:r>
      <w:r w:rsidRPr="006D4C3A">
        <w:rPr>
          <w:sz w:val="24"/>
          <w:szCs w:val="28"/>
          <w:rtl/>
        </w:rPr>
        <w:t>افتخارات / جوا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rFonts w:hint="eastAsia"/>
          <w:sz w:val="24"/>
          <w:szCs w:val="28"/>
          <w:rtl/>
        </w:rPr>
        <w:t>ز</w:t>
      </w:r>
      <w:r w:rsidRPr="006D4C3A">
        <w:rPr>
          <w:rFonts w:hint="cs"/>
          <w:sz w:val="24"/>
          <w:szCs w:val="28"/>
          <w:rtl/>
        </w:rPr>
        <w:t xml:space="preserve">/ </w:t>
      </w:r>
      <w:r w:rsidRPr="006D4C3A">
        <w:rPr>
          <w:sz w:val="24"/>
          <w:szCs w:val="28"/>
          <w:rtl/>
        </w:rPr>
        <w:t>سا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rFonts w:hint="eastAsia"/>
          <w:sz w:val="24"/>
          <w:szCs w:val="28"/>
          <w:rtl/>
        </w:rPr>
        <w:t>ر</w:t>
      </w:r>
      <w:r w:rsidRPr="006D4C3A">
        <w:rPr>
          <w:sz w:val="24"/>
          <w:szCs w:val="28"/>
          <w:rtl/>
        </w:rPr>
        <w:t xml:space="preserve"> توض</w:t>
      </w:r>
      <w:r w:rsidRPr="006D4C3A">
        <w:rPr>
          <w:rFonts w:hint="cs"/>
          <w:sz w:val="24"/>
          <w:szCs w:val="28"/>
          <w:rtl/>
        </w:rPr>
        <w:t>ی</w:t>
      </w:r>
      <w:r w:rsidRPr="006D4C3A">
        <w:rPr>
          <w:rFonts w:hint="eastAsia"/>
          <w:sz w:val="24"/>
          <w:szCs w:val="28"/>
          <w:rtl/>
        </w:rPr>
        <w:t>حات</w:t>
      </w:r>
      <w:r w:rsidRPr="006D4C3A">
        <w:rPr>
          <w:sz w:val="24"/>
          <w:szCs w:val="28"/>
          <w:rtl/>
        </w:rPr>
        <w:t>:</w:t>
      </w:r>
    </w:p>
    <w:p w:rsidR="00533F7C" w:rsidRPr="006D4C3A" w:rsidRDefault="00533F7C" w:rsidP="00533F7C">
      <w:pPr>
        <w:widowControl w:val="0"/>
        <w:tabs>
          <w:tab w:val="left" w:pos="5984"/>
        </w:tabs>
        <w:spacing w:line="240" w:lineRule="auto"/>
        <w:rPr>
          <w:sz w:val="24"/>
          <w:szCs w:val="28"/>
          <w:rtl/>
        </w:rPr>
      </w:pPr>
      <w:r w:rsidRPr="006D4C3A">
        <w:rPr>
          <w:rFonts w:hint="cs"/>
          <w:sz w:val="24"/>
          <w:szCs w:val="28"/>
          <w:rtl/>
        </w:rPr>
        <w:t xml:space="preserve">1) </w:t>
      </w:r>
      <w:r w:rsidRPr="006D4C3A">
        <w:rPr>
          <w:rFonts w:ascii="Arial" w:hAnsi="Arial" w:cs="Arial" w:hint="cs"/>
          <w:sz w:val="24"/>
          <w:szCs w:val="28"/>
          <w:rtl/>
        </w:rPr>
        <w:t>…</w:t>
      </w:r>
    </w:p>
    <w:p w:rsidR="00533F7C" w:rsidRPr="006D4C3A" w:rsidRDefault="00533F7C" w:rsidP="00C21E46">
      <w:pPr>
        <w:widowControl w:val="0"/>
        <w:tabs>
          <w:tab w:val="left" w:pos="5984"/>
        </w:tabs>
        <w:spacing w:line="240" w:lineRule="auto"/>
        <w:rPr>
          <w:sz w:val="24"/>
          <w:szCs w:val="28"/>
          <w:rtl/>
        </w:rPr>
      </w:pPr>
      <w:r w:rsidRPr="006D4C3A">
        <w:rPr>
          <w:rFonts w:hint="cs"/>
          <w:sz w:val="24"/>
          <w:szCs w:val="28"/>
          <w:rtl/>
        </w:rPr>
        <w:t xml:space="preserve">2) </w:t>
      </w:r>
      <w:r w:rsidRPr="006D4C3A">
        <w:rPr>
          <w:rFonts w:ascii="Arial" w:hAnsi="Arial" w:cs="Arial" w:hint="cs"/>
          <w:sz w:val="24"/>
          <w:szCs w:val="28"/>
          <w:rtl/>
        </w:rPr>
        <w:t>…</w:t>
      </w:r>
      <w:bookmarkStart w:id="4" w:name="_GoBack"/>
      <w:bookmarkEnd w:id="4"/>
    </w:p>
    <w:p w:rsidR="00533F7C" w:rsidRPr="006D4C3A" w:rsidRDefault="00533F7C" w:rsidP="00533F7C">
      <w:pPr>
        <w:widowControl w:val="0"/>
        <w:tabs>
          <w:tab w:val="left" w:pos="5984"/>
        </w:tabs>
        <w:spacing w:line="240" w:lineRule="auto"/>
        <w:rPr>
          <w:sz w:val="24"/>
          <w:szCs w:val="28"/>
          <w:rtl/>
        </w:rPr>
      </w:pPr>
    </w:p>
    <w:p w:rsidR="00216C52" w:rsidRDefault="00216C52"/>
    <w:sectPr w:rsidR="00216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1165E"/>
    <w:multiLevelType w:val="hybridMultilevel"/>
    <w:tmpl w:val="E5BCECD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B Nazanin" w:hAnsi="B Nazanin" w:cs="B Nazanin" w:hint="cs"/>
      </w:rPr>
    </w:lvl>
    <w:lvl w:ilvl="1" w:tplc="5E240E56">
      <w:start w:val="1"/>
      <w:numFmt w:val="arabicAbjad"/>
      <w:lvlText w:val="%2)"/>
      <w:lvlJc w:val="left"/>
      <w:pPr>
        <w:ind w:left="1440" w:hanging="360"/>
      </w:pPr>
      <w:rPr>
        <w:rFonts w:ascii="B Nazanin" w:hAnsi="B Nazanin" w:cs="B Nazanin" w:hint="cs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B2"/>
    <w:rsid w:val="00216C52"/>
    <w:rsid w:val="002A06B2"/>
    <w:rsid w:val="00533F7C"/>
    <w:rsid w:val="00C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FF2C7-D9C8-496F-9DB2-48A726C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F7C"/>
    <w:pPr>
      <w:bidi/>
      <w:spacing w:after="200" w:line="276" w:lineRule="auto"/>
      <w:jc w:val="both"/>
    </w:pPr>
    <w:rPr>
      <w:rFonts w:ascii="Calibri" w:eastAsia="Calibri" w:hAnsi="Calibri" w:cs="B Nazani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33F7C"/>
    <w:pPr>
      <w:ind w:left="720"/>
      <w:contextualSpacing/>
    </w:pPr>
  </w:style>
  <w:style w:type="table" w:styleId="TableGrid">
    <w:name w:val="Table Grid"/>
    <w:basedOn w:val="TableNormal"/>
    <w:uiPriority w:val="59"/>
    <w:rsid w:val="00533F7C"/>
    <w:pPr>
      <w:spacing w:after="0" w:line="240" w:lineRule="auto"/>
    </w:pPr>
    <w:rPr>
      <w:rFonts w:ascii="Calibri" w:eastAsia="Calibri" w:hAnsi="Calibri" w:cs="B Nazani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Moradi Farima</dc:creator>
  <cp:keywords/>
  <dc:description/>
  <cp:lastModifiedBy>Admin</cp:lastModifiedBy>
  <cp:revision>3</cp:revision>
  <dcterms:created xsi:type="dcterms:W3CDTF">2024-01-28T07:17:00Z</dcterms:created>
  <dcterms:modified xsi:type="dcterms:W3CDTF">2024-02-13T07:21:00Z</dcterms:modified>
</cp:coreProperties>
</file>